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附件二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广东省各地市乒乓球协会或单位组织培训申请表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申请单位：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（公章）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91"/>
        <w:gridCol w:w="1620"/>
        <w:gridCol w:w="1049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培训名称</w:t>
            </w:r>
          </w:p>
        </w:tc>
        <w:tc>
          <w:tcPr>
            <w:tcW w:w="693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负责人（法人代表）姓名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培训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地点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乒乓球裁判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等级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身份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证号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乒乓球裁判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等级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身份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证号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申请等级</w:t>
            </w:r>
          </w:p>
        </w:tc>
        <w:tc>
          <w:tcPr>
            <w:tcW w:w="693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44"/>
                <w:szCs w:val="44"/>
                <w:u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二级   </w:t>
            </w:r>
            <w:r>
              <w:rPr>
                <w:rFonts w:hint="eastAsia" w:ascii="宋体" w:hAnsi="宋体" w:eastAsia="宋体" w:cs="宋体"/>
                <w:sz w:val="44"/>
                <w:szCs w:val="44"/>
                <w:u w:val="none"/>
                <w:vertAlign w:val="baseline"/>
                <w:lang w:val="en-US" w:eastAsia="zh-CN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培训规模</w:t>
            </w:r>
          </w:p>
        </w:tc>
        <w:tc>
          <w:tcPr>
            <w:tcW w:w="693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约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54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培训内容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简介</w:t>
            </w:r>
          </w:p>
        </w:tc>
        <w:tc>
          <w:tcPr>
            <w:tcW w:w="693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69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培训师资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情况简介</w:t>
            </w:r>
          </w:p>
        </w:tc>
        <w:tc>
          <w:tcPr>
            <w:tcW w:w="693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69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省裁委会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693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64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省乒乓球协会意见</w:t>
            </w:r>
          </w:p>
        </w:tc>
        <w:tc>
          <w:tcPr>
            <w:tcW w:w="693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spacing w:line="312" w:lineRule="exac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备注：</w:t>
      </w:r>
    </w:p>
    <w:p>
      <w:pPr>
        <w:spacing w:line="312" w:lineRule="exact"/>
        <w:rPr>
          <w:rFonts w:hint="eastAsia" w:ascii="宋体" w:hAnsi="宋体" w:eastAsia="宋体" w:cs="宋体"/>
          <w:color w:val="000000"/>
          <w:sz w:val="24"/>
          <w:szCs w:val="24"/>
          <w:lang w:eastAsia="en-US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en-US"/>
        </w:rPr>
        <w:t>1、申报单位</w:t>
      </w:r>
      <w:r>
        <w:rPr>
          <w:rFonts w:hint="eastAsia" w:ascii="宋体" w:hAnsi="宋体" w:eastAsia="宋体" w:cs="宋体"/>
          <w:color w:val="000000"/>
          <w:spacing w:val="1"/>
          <w:sz w:val="24"/>
          <w:szCs w:val="24"/>
          <w:lang w:eastAsia="en-US"/>
        </w:rPr>
        <w:t>填表请逐项填写，不要遗漏，并用电脑打印、盖章和扫描，邮件发</w:t>
      </w:r>
      <w:r>
        <w:rPr>
          <w:rFonts w:hint="eastAsia" w:ascii="宋体" w:hAnsi="宋体" w:eastAsia="宋体" w:cs="宋体"/>
          <w:color w:val="000000"/>
          <w:spacing w:val="1"/>
          <w:sz w:val="24"/>
          <w:szCs w:val="24"/>
          <w:lang w:eastAsia="en-US"/>
        </w:rPr>
        <w:cr/>
      </w:r>
      <w:r>
        <w:rPr>
          <w:rFonts w:hint="eastAsia" w:ascii="宋体" w:hAnsi="宋体" w:eastAsia="宋体" w:cs="宋体"/>
          <w:color w:val="000000"/>
          <w:sz w:val="24"/>
          <w:szCs w:val="24"/>
          <w:lang w:eastAsia="en-US"/>
        </w:rPr>
        <w:t>送至省乒协邮箱：</w:t>
      </w:r>
      <w:r>
        <w:rPr>
          <w:rFonts w:hint="eastAsia" w:ascii="宋体" w:hAnsi="宋体" w:eastAsia="宋体" w:cs="宋体"/>
          <w:color w:val="0000FF"/>
          <w:sz w:val="24"/>
          <w:szCs w:val="24"/>
          <w:u w:val="single"/>
          <w:lang w:eastAsia="en-US"/>
        </w:rPr>
        <w:t>gdtta1981@163.com，手写无效。</w:t>
      </w:r>
    </w:p>
    <w:p>
      <w:pP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en-US"/>
        </w:rPr>
        <w:t>2</w:t>
      </w:r>
      <w:r>
        <w:rPr>
          <w:rFonts w:hint="eastAsia" w:ascii="宋体" w:hAnsi="宋体" w:eastAsia="宋体" w:cs="宋体"/>
          <w:color w:val="000000"/>
          <w:spacing w:val="1"/>
          <w:sz w:val="24"/>
          <w:szCs w:val="24"/>
          <w:lang w:eastAsia="en-US"/>
        </w:rPr>
        <w:t>、请申报单位附上相关证明材料，将《申请表》邮寄至地址：广州市越秀区大</w:t>
      </w:r>
      <w:r>
        <w:rPr>
          <w:rFonts w:hint="eastAsia" w:ascii="宋体" w:hAnsi="宋体" w:eastAsia="宋体" w:cs="宋体"/>
          <w:color w:val="000000"/>
          <w:spacing w:val="1"/>
          <w:sz w:val="24"/>
          <w:szCs w:val="24"/>
          <w:lang w:eastAsia="en-US"/>
        </w:rPr>
        <w:cr/>
      </w:r>
      <w:r>
        <w:rPr>
          <w:rFonts w:hint="eastAsia" w:ascii="宋体" w:hAnsi="宋体" w:eastAsia="宋体" w:cs="宋体"/>
          <w:color w:val="000000"/>
          <w:sz w:val="24"/>
          <w:szCs w:val="24"/>
          <w:lang w:eastAsia="en-US"/>
        </w:rPr>
        <w:t>通路 28号，广东省乒乓球协会，联系人：司徒霜，联系电话：020-87353807。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40F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2019-06-29T03:20:36Z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